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C9EB" w14:textId="27C8F7C9" w:rsidR="004417CA" w:rsidRPr="00A52D10" w:rsidRDefault="00A52D10" w:rsidP="5243DC1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 w:themeColor="text1"/>
          <w:lang w:val="pt-PT"/>
        </w:rPr>
      </w:pPr>
      <w:r w:rsidRPr="00A52D10">
        <w:rPr>
          <w:b/>
          <w:bCs/>
          <w:color w:val="000000" w:themeColor="text1"/>
          <w:lang w:val="lt-LT"/>
        </w:rPr>
        <w:t xml:space="preserve">PAPILDOMA </w:t>
      </w:r>
      <w:r w:rsidR="1F774761" w:rsidRPr="00A52D10">
        <w:rPr>
          <w:b/>
          <w:bCs/>
          <w:color w:val="000000" w:themeColor="text1"/>
          <w:lang w:val="lt-LT"/>
        </w:rPr>
        <w:t>INFORMACIJA APIE</w:t>
      </w:r>
      <w:r w:rsidRPr="00A52D10">
        <w:rPr>
          <w:b/>
          <w:bCs/>
          <w:color w:val="000000" w:themeColor="text1"/>
          <w:lang w:val="lt-LT"/>
        </w:rPr>
        <w:t xml:space="preserve"> </w:t>
      </w:r>
      <w:r w:rsidR="1F774761" w:rsidRPr="00A52D10">
        <w:rPr>
          <w:b/>
          <w:bCs/>
          <w:color w:val="000000" w:themeColor="text1"/>
          <w:lang w:val="lt-LT"/>
        </w:rPr>
        <w:t>MODELIO, SKIRTO SPECIFINIŲ</w:t>
      </w:r>
    </w:p>
    <w:p w14:paraId="5AAB8C2F" w14:textId="197562FC" w:rsidR="004417CA" w:rsidRDefault="1F774761" w:rsidP="5243DC1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A52D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MOKYMOSI (</w:t>
      </w:r>
      <w:r w:rsidR="00A52D10" w:rsidRPr="00A52D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SKAITYMO IR/AR RAŠYMO</w:t>
      </w:r>
      <w:r w:rsidRPr="00A52D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) SUTRIKIMŲ TURINTIEMS MOKINIAMS, </w:t>
      </w:r>
      <w:r w:rsidR="00A52D10" w:rsidRPr="00A52D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IŠBANDYMĄ</w:t>
      </w:r>
    </w:p>
    <w:p w14:paraId="6A03E785" w14:textId="77777777" w:rsidR="00A52D10" w:rsidRDefault="00A52D10" w:rsidP="5243DC1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4E5A73C4" w14:textId="77777777" w:rsidR="00A52D10" w:rsidRPr="00A52D10" w:rsidRDefault="00A52D10" w:rsidP="5243DC1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</w:p>
    <w:p w14:paraId="2C0A7F17" w14:textId="7C8FD78B" w:rsidR="004417CA" w:rsidRPr="00A52D10" w:rsidRDefault="004417CA" w:rsidP="5243DC16">
      <w:pPr>
        <w:spacing w:after="0" w:line="257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20138F6F" w14:textId="1F5908AB" w:rsidR="004417CA" w:rsidRDefault="1F774761" w:rsidP="00A52D1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Lietuvos </w:t>
      </w:r>
      <w:proofErr w:type="spellStart"/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įtraukties</w:t>
      </w:r>
      <w:proofErr w:type="spellEnd"/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švietime centras (toliau – LĮŠC) parengė specifinių  mokymosi (skaitymo ir/ar rašymo) sutrikimų turintiems mokiniams ugdymo modelį (toliau – Modelis), kurio tikslas – teikti visapusišką ugdymą ir kryptingą pagalbą mokiniams, turintiems specifinių  mokymosi (skaitymo ir/ar rašymo) sutrikimų.</w:t>
      </w:r>
    </w:p>
    <w:p w14:paraId="79AC9FF0" w14:textId="15A7930D" w:rsidR="004417CA" w:rsidRPr="00A52D10" w:rsidRDefault="1F774761" w:rsidP="00A52D1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LĮŠC </w:t>
      </w:r>
      <w:r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kviečia mokyklas tapti part</w:t>
      </w:r>
      <w:r w:rsidR="19197210"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nerėmis ir</w:t>
      </w:r>
      <w:r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 xml:space="preserve"> dalyvauti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„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Specifinių mokymosi (skaitymo, rašymo) sutrikimų turinčių mokinių </w:t>
      </w:r>
      <w:proofErr w:type="spellStart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įtraukties</w:t>
      </w:r>
      <w:proofErr w:type="spellEnd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ugdymo procese modelio” 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išbandyme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, kuri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uo siekiama 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įvertinti naujo ugdymo modelio praktinį efektyvumą ugdant mokinius, turinčius specifinius </w:t>
      </w:r>
      <w:r w:rsidR="03BDDF0C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(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skaitymo ir/ar rašymo</w:t>
      </w:r>
      <w:r w:rsidR="5A8B958D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)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sutrikimus.</w:t>
      </w: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1969CBE4" w14:textId="7FBD3C5E" w:rsidR="004417CA" w:rsidRDefault="1F774761" w:rsidP="00A52D10">
      <w:pPr>
        <w:spacing w:after="0" w:line="360" w:lineRule="auto"/>
        <w:ind w:firstLine="851"/>
        <w:jc w:val="both"/>
        <w:textAlignment w:val="baseline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Mokyklos</w:t>
      </w:r>
      <w:r w:rsidR="00A52D1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A52D1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partnerės konsultuojant LĮŠC specialistams (specialiesiems pedagogams, psichologams), </w:t>
      </w:r>
      <w:r w:rsidR="00A52D1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išbandys</w:t>
      </w: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Modelį į ugdymo procesą ir įgyvendins ne tik individualią pagalbą ir tikslingas intervencijas mokiniams, turintiems specifinių  mokymosi (skaitymo ir/ar rašymo) sutrikimų, bet ir užtikrins diferencijuotą, motyvuojantį ugdymą.</w:t>
      </w:r>
    </w:p>
    <w:p w14:paraId="3C607C1A" w14:textId="77777777" w:rsidR="00A52D10" w:rsidRDefault="00A52D10" w:rsidP="00A52D1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9FB8F25" w14:textId="2BB7CDA3" w:rsidR="004417CA" w:rsidRDefault="00A52D10" w:rsidP="00A52D1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Modelio išbandymo n</w:t>
      </w:r>
      <w:r w:rsidR="1F774761"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auda mokyklai</w:t>
      </w:r>
      <w:r w:rsidR="1F774761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: </w:t>
      </w:r>
    </w:p>
    <w:p w14:paraId="10F0DF5E" w14:textId="39EC1FA6" w:rsidR="004417CA" w:rsidRDefault="1F774761" w:rsidP="00A52D10">
      <w:pPr>
        <w:pStyle w:val="ListParagraph"/>
        <w:numPr>
          <w:ilvl w:val="0"/>
          <w:numId w:val="19"/>
        </w:numPr>
        <w:spacing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bus pravesti LĮŠC specialistų mokymai apie mokinių, turinčių specifinių  mokymosi (skaitymo ir/ar rašymo) sutrikimų, poreikius, dalykų programų pritaikymą, kompensacinių priemonių (pagalbinių technologijų, įrankių) naudojimą ugdymo procese, ugdymo metodus ir strategijas, diferencijavimą kuriant alternatyvias užduotis, bei individualios pagalbos </w:t>
      </w:r>
      <w:r w:rsidR="17FFB183"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formas ir </w:t>
      </w: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būdus;</w:t>
      </w:r>
    </w:p>
    <w:p w14:paraId="20C89E98" w14:textId="6F60CCF1" w:rsidR="004417CA" w:rsidRPr="00A52D10" w:rsidRDefault="1F774761" w:rsidP="00A52D10">
      <w:pPr>
        <w:pStyle w:val="ListParagraph"/>
        <w:numPr>
          <w:ilvl w:val="0"/>
          <w:numId w:val="19"/>
        </w:numPr>
        <w:spacing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dalyvaujantys mokytojai, ugdantys specifinius mokymosi sutrikimus turinčius mokinius, gilins turimas profesines kompetencijas ir gebės taikyti papildomos pagalbos formas ir/ar būdus; </w:t>
      </w:r>
    </w:p>
    <w:p w14:paraId="61D00BB2" w14:textId="23835889" w:rsidR="004417CA" w:rsidRPr="00A52D10" w:rsidRDefault="1F774761" w:rsidP="00A52D10">
      <w:pPr>
        <w:pStyle w:val="ListParagraph"/>
        <w:numPr>
          <w:ilvl w:val="0"/>
          <w:numId w:val="19"/>
        </w:numPr>
        <w:spacing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mokyklos turės prieigą prie Modelio diegimo rezultatų, kurie prisidės prie mokyklos mokinių ugdymo proceso tobulinimo;</w:t>
      </w:r>
    </w:p>
    <w:p w14:paraId="3CC22502" w14:textId="7920BA9A" w:rsidR="004417CA" w:rsidRPr="00A52D10" w:rsidRDefault="1F774761" w:rsidP="00A52D10">
      <w:pPr>
        <w:pStyle w:val="ListParagraph"/>
        <w:numPr>
          <w:ilvl w:val="0"/>
          <w:numId w:val="19"/>
        </w:numPr>
        <w:spacing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mokyklos bendruomenė reikšmingai prisidės </w:t>
      </w:r>
      <w:r w:rsidRPr="5243DC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prie nacionalinio lygmens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įtraukios, visų mokinių mokymosi poreikius tenkinančios aplinkos kūrimo;</w:t>
      </w:r>
    </w:p>
    <w:p w14:paraId="31EF15CC" w14:textId="568B3620" w:rsidR="004417CA" w:rsidRPr="00A52D10" w:rsidRDefault="1F774761" w:rsidP="00A52D10">
      <w:pPr>
        <w:pStyle w:val="ListParagraph"/>
        <w:numPr>
          <w:ilvl w:val="0"/>
          <w:numId w:val="19"/>
        </w:numPr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neatlygintinai bus suteikti kompensacinių priemonių rinkiniai, skirti mokiniams, turintiems specifinių (skaitymo ir/ar rašymo) sutrikimų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;</w:t>
      </w:r>
    </w:p>
    <w:p w14:paraId="12BE0314" w14:textId="7BCAA9C3" w:rsidR="00A52D10" w:rsidRPr="00D41E23" w:rsidRDefault="00A52D10" w:rsidP="00A52D10">
      <w:pPr>
        <w:pStyle w:val="ListParagraph"/>
        <w:numPr>
          <w:ilvl w:val="0"/>
          <w:numId w:val="19"/>
        </w:numPr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didės šių mokinių mokymosi motyvacija</w:t>
      </w:r>
      <w:r w:rsidR="00D41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;</w:t>
      </w:r>
    </w:p>
    <w:p w14:paraId="22DC1F0F" w14:textId="7C88F73E" w:rsidR="00D41E23" w:rsidRPr="00A52D10" w:rsidRDefault="00D41E23" w:rsidP="00A52D10">
      <w:pPr>
        <w:pStyle w:val="ListParagraph"/>
        <w:numPr>
          <w:ilvl w:val="0"/>
          <w:numId w:val="19"/>
        </w:numPr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galimybė išbandymo sėkmes ir nesėkmes pristatyti nacionalinės konferencijos metu.</w:t>
      </w:r>
    </w:p>
    <w:p w14:paraId="4A22B2B9" w14:textId="77777777" w:rsidR="00A52D10" w:rsidRDefault="00A52D10" w:rsidP="00A52D1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B2AE942" w14:textId="77777777" w:rsidR="00A52D10" w:rsidRDefault="00A52D10" w:rsidP="00A52D1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3AB74EAB" w14:textId="77777777" w:rsidR="00A52D10" w:rsidRPr="00A52D10" w:rsidRDefault="00A52D10" w:rsidP="00A52D1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9D20A2A" w14:textId="757A57BA" w:rsidR="004417CA" w:rsidRPr="00A52D10" w:rsidRDefault="1F774761" w:rsidP="00A52D10">
      <w:pPr>
        <w:pStyle w:val="paragraph"/>
        <w:spacing w:before="0" w:beforeAutospacing="0" w:after="0" w:afterAutospacing="0" w:line="360" w:lineRule="auto"/>
        <w:ind w:firstLine="851"/>
        <w:jc w:val="both"/>
        <w:rPr>
          <w:color w:val="000000" w:themeColor="text1"/>
          <w:lang w:val="lt-LT"/>
        </w:rPr>
      </w:pPr>
      <w:r w:rsidRPr="5243DC16">
        <w:rPr>
          <w:b/>
          <w:bCs/>
          <w:i/>
          <w:iCs/>
          <w:color w:val="000000" w:themeColor="text1"/>
          <w:lang w:val="lt-LT"/>
        </w:rPr>
        <w:t xml:space="preserve">Mokyklos, norinčios dalyvauti Modelio </w:t>
      </w:r>
      <w:r w:rsidR="00A52D10">
        <w:rPr>
          <w:b/>
          <w:bCs/>
          <w:i/>
          <w:iCs/>
          <w:color w:val="000000" w:themeColor="text1"/>
          <w:lang w:val="lt-LT"/>
        </w:rPr>
        <w:t>išbandyme</w:t>
      </w:r>
      <w:r w:rsidRPr="5243DC16">
        <w:rPr>
          <w:b/>
          <w:bCs/>
          <w:i/>
          <w:iCs/>
          <w:color w:val="000000" w:themeColor="text1"/>
          <w:lang w:val="lt-LT"/>
        </w:rPr>
        <w:t>, turi atitikti šiuos kriterijus:</w:t>
      </w:r>
    </w:p>
    <w:p w14:paraId="23A9F125" w14:textId="390F4F7D" w:rsidR="004417CA" w:rsidRDefault="1F774761" w:rsidP="00A52D10">
      <w:pPr>
        <w:pStyle w:val="ListParagraph"/>
        <w:numPr>
          <w:ilvl w:val="0"/>
          <w:numId w:val="19"/>
        </w:num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lt-LT"/>
        </w:rPr>
        <w:t>Pradinės mokyklos</w:t>
      </w: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vykdančios pradinio ugdymo programas, iš kurių 3-4 klasėse mokosi bent 3 mokiniai, turintys specifinių mokymosi (skaitymo ir/ar rašymo) sutrikimų.</w:t>
      </w:r>
    </w:p>
    <w:p w14:paraId="79E71A46" w14:textId="17DAF67E" w:rsidR="004417CA" w:rsidRDefault="1F774761" w:rsidP="00A52D10">
      <w:pPr>
        <w:pStyle w:val="ListParagraph"/>
        <w:numPr>
          <w:ilvl w:val="0"/>
          <w:numId w:val="19"/>
        </w:num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lt-LT"/>
        </w:rPr>
        <w:t xml:space="preserve"> </w:t>
      </w:r>
      <w:r w:rsidRPr="5243DC16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lt-LT"/>
        </w:rPr>
        <w:t>Progimnazijos</w:t>
      </w:r>
      <w:r w:rsidRPr="5243DC1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vykdančios pradinio, pagrindinio ugdymo programas, iš kurių 3-4 klasėse mokosi bent 3 mokiniai, turintys specifinių mokymosi (skaitymo ir/ar rašymo) sutrikimų, 5-6 klasėse mokosi bent 3 mokiniai, turintys specifinių mokymosi (skaitymo ir/ar rašymo) sutrikimų, 7-8 klasėse mokosi bent 3 mokiniai, turintys specifinių mokymosi (skaitymo ir/ar rašymo) sutrikimų;</w:t>
      </w:r>
    </w:p>
    <w:p w14:paraId="46ABFD6E" w14:textId="03053136" w:rsidR="004417CA" w:rsidRDefault="1F774761" w:rsidP="00A52D10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ind w:firstLine="851"/>
        <w:jc w:val="both"/>
        <w:rPr>
          <w:rStyle w:val="normaltextrun"/>
          <w:color w:val="000000" w:themeColor="text1"/>
          <w:lang w:val="lt-LT"/>
        </w:rPr>
      </w:pPr>
      <w:r w:rsidRPr="5243DC16">
        <w:rPr>
          <w:i/>
          <w:iCs/>
          <w:color w:val="000000" w:themeColor="text1"/>
          <w:u w:val="single"/>
          <w:lang w:val="lt-LT"/>
        </w:rPr>
        <w:t>Gimnazijos</w:t>
      </w:r>
      <w:r w:rsidRPr="5243DC16">
        <w:rPr>
          <w:rStyle w:val="normaltextrun"/>
          <w:color w:val="000000" w:themeColor="text1"/>
          <w:lang w:val="lt-LT"/>
        </w:rPr>
        <w:t>, kurios vykdo pradinio, pagrindinio ir vidurinio ugdymo programas, iš kurių 3-4 klasėse mokosi bent 3 mokiniai, turintys specifinių mokymosi (skaitymo ir/ar rašymo) sutrikimų, 5-6 klasėse mokosi bent 3 mokiniai, turintys specifinių mokymosi (skaitymo ir/ar rašymo) sutrikimų, 7-8 klasėse mokosi bent 3 mokiniai, turintys specifinių mokymosi (skaitymo ir/ar rašymo) sutrikimų.</w:t>
      </w:r>
    </w:p>
    <w:p w14:paraId="4F9B16EB" w14:textId="77777777" w:rsidR="00A52D10" w:rsidRDefault="00A52D10" w:rsidP="00A52D10">
      <w:pPr>
        <w:pStyle w:val="paragraph"/>
        <w:spacing w:before="0" w:beforeAutospacing="0" w:after="0" w:afterAutospacing="0" w:line="360" w:lineRule="auto"/>
        <w:ind w:left="1571"/>
        <w:jc w:val="both"/>
        <w:rPr>
          <w:i/>
          <w:iCs/>
          <w:color w:val="000000" w:themeColor="text1"/>
          <w:u w:val="single"/>
          <w:lang w:val="lt-LT"/>
        </w:rPr>
      </w:pPr>
    </w:p>
    <w:p w14:paraId="06A36CD9" w14:textId="77777777" w:rsidR="00A52D10" w:rsidRDefault="00A52D10" w:rsidP="00A52D10">
      <w:pPr>
        <w:pStyle w:val="paragraph"/>
        <w:spacing w:before="0" w:beforeAutospacing="0" w:after="0" w:afterAutospacing="0" w:line="360" w:lineRule="auto"/>
        <w:ind w:left="1571"/>
        <w:jc w:val="both"/>
        <w:rPr>
          <w:color w:val="000000" w:themeColor="text1"/>
          <w:lang w:val="lt-LT"/>
        </w:rPr>
      </w:pPr>
    </w:p>
    <w:p w14:paraId="2AA91649" w14:textId="3DC4FF8C" w:rsidR="004417CA" w:rsidRPr="00A52D10" w:rsidRDefault="1F774761" w:rsidP="00A52D10">
      <w:pPr>
        <w:pStyle w:val="paragraph"/>
        <w:spacing w:before="0" w:beforeAutospacing="0" w:after="0" w:afterAutospacing="0" w:line="360" w:lineRule="auto"/>
        <w:ind w:firstLine="851"/>
        <w:jc w:val="both"/>
        <w:rPr>
          <w:color w:val="000000" w:themeColor="text1"/>
          <w:lang w:val="lt-LT"/>
        </w:rPr>
      </w:pPr>
      <w:r w:rsidRPr="5243DC16">
        <w:rPr>
          <w:b/>
          <w:bCs/>
          <w:i/>
          <w:iCs/>
          <w:color w:val="000000" w:themeColor="text1"/>
          <w:lang w:val="lt-LT"/>
        </w:rPr>
        <w:t xml:space="preserve">Modelio </w:t>
      </w:r>
      <w:r w:rsidR="00A52D10">
        <w:rPr>
          <w:b/>
          <w:bCs/>
          <w:i/>
          <w:iCs/>
          <w:color w:val="000000" w:themeColor="text1"/>
          <w:lang w:val="lt-LT"/>
        </w:rPr>
        <w:t>išbandymą</w:t>
      </w:r>
      <w:r w:rsidRPr="5243DC16">
        <w:rPr>
          <w:b/>
          <w:bCs/>
          <w:i/>
          <w:iCs/>
          <w:color w:val="000000" w:themeColor="text1"/>
          <w:lang w:val="lt-LT"/>
        </w:rPr>
        <w:t xml:space="preserve"> įgyvendinanti mokykla, turi turėti procesą koordinuojančią grupę, kurioje gali būti:</w:t>
      </w:r>
    </w:p>
    <w:p w14:paraId="73049CBA" w14:textId="07B0D0FA" w:rsidR="004417CA" w:rsidRDefault="2C4FA6CD" w:rsidP="00A52D10">
      <w:pPr>
        <w:pStyle w:val="paragraph"/>
        <w:numPr>
          <w:ilvl w:val="0"/>
          <w:numId w:val="19"/>
        </w:numPr>
        <w:spacing w:line="360" w:lineRule="auto"/>
        <w:ind w:firstLine="851"/>
        <w:jc w:val="both"/>
        <w:rPr>
          <w:color w:val="000000" w:themeColor="text1"/>
        </w:rPr>
      </w:pPr>
      <w:r w:rsidRPr="5243DC16">
        <w:rPr>
          <w:color w:val="000000" w:themeColor="text1"/>
          <w:lang w:val="lt-LT"/>
        </w:rPr>
        <w:t>a</w:t>
      </w:r>
      <w:r w:rsidR="1F774761" w:rsidRPr="5243DC16">
        <w:rPr>
          <w:color w:val="000000" w:themeColor="text1"/>
          <w:lang w:val="lt-LT"/>
        </w:rPr>
        <w:t>dministracijos atstovas (VGK narys)</w:t>
      </w:r>
      <w:r w:rsidR="0CFE1BD3" w:rsidRPr="5243DC16">
        <w:rPr>
          <w:color w:val="000000" w:themeColor="text1"/>
          <w:lang w:val="lt-LT"/>
        </w:rPr>
        <w:t>;</w:t>
      </w:r>
    </w:p>
    <w:p w14:paraId="06DFCA3F" w14:textId="0870AE82" w:rsidR="004417CA" w:rsidRDefault="346B3EE8" w:rsidP="00A52D10">
      <w:pPr>
        <w:pStyle w:val="paragraph"/>
        <w:numPr>
          <w:ilvl w:val="0"/>
          <w:numId w:val="19"/>
        </w:numPr>
        <w:spacing w:line="360" w:lineRule="auto"/>
        <w:ind w:firstLine="851"/>
        <w:jc w:val="both"/>
        <w:rPr>
          <w:color w:val="000000" w:themeColor="text1"/>
          <w:lang w:val="lt-LT"/>
        </w:rPr>
      </w:pPr>
      <w:r w:rsidRPr="5243DC16">
        <w:rPr>
          <w:color w:val="000000" w:themeColor="text1"/>
          <w:lang w:val="lt-LT"/>
        </w:rPr>
        <w:t>š</w:t>
      </w:r>
      <w:r w:rsidR="1F774761" w:rsidRPr="5243DC16">
        <w:rPr>
          <w:color w:val="000000" w:themeColor="text1"/>
          <w:lang w:val="lt-LT"/>
        </w:rPr>
        <w:t>vietimo pagalbos specialistas (logopedas ar specialusis pedagogas)</w:t>
      </w:r>
      <w:r w:rsidR="526329F9" w:rsidRPr="5243DC16">
        <w:rPr>
          <w:color w:val="000000" w:themeColor="text1"/>
          <w:lang w:val="lt-LT"/>
        </w:rPr>
        <w:t>, jei yra</w:t>
      </w:r>
      <w:r w:rsidR="419FE473" w:rsidRPr="5243DC16">
        <w:rPr>
          <w:color w:val="000000" w:themeColor="text1"/>
          <w:lang w:val="lt-LT"/>
        </w:rPr>
        <w:t>;</w:t>
      </w:r>
    </w:p>
    <w:p w14:paraId="5FBD8AFE" w14:textId="2F6C0088" w:rsidR="004417CA" w:rsidRPr="00A52D10" w:rsidRDefault="1F774761" w:rsidP="00A52D10">
      <w:pPr>
        <w:pStyle w:val="paragraph"/>
        <w:numPr>
          <w:ilvl w:val="0"/>
          <w:numId w:val="19"/>
        </w:numPr>
        <w:spacing w:line="360" w:lineRule="auto"/>
        <w:ind w:firstLine="851"/>
        <w:jc w:val="both"/>
        <w:rPr>
          <w:color w:val="000000" w:themeColor="text1"/>
          <w:lang w:val="lt-LT"/>
        </w:rPr>
      </w:pPr>
      <w:r w:rsidRPr="5243DC16">
        <w:rPr>
          <w:color w:val="000000" w:themeColor="text1"/>
          <w:lang w:val="lt-LT"/>
        </w:rPr>
        <w:t>3-4 klasėms 1-2 pradinių klasių mokytojos(-ai)</w:t>
      </w:r>
      <w:r w:rsidR="6EBCBDE8" w:rsidRPr="5243DC16">
        <w:rPr>
          <w:color w:val="000000" w:themeColor="text1"/>
          <w:lang w:val="lt-LT"/>
        </w:rPr>
        <w:t>;</w:t>
      </w:r>
    </w:p>
    <w:p w14:paraId="162FCB41" w14:textId="5867D3D9" w:rsidR="004417CA" w:rsidRPr="00A52D10" w:rsidRDefault="1F774761" w:rsidP="00A52D10">
      <w:pPr>
        <w:pStyle w:val="paragraph"/>
        <w:numPr>
          <w:ilvl w:val="0"/>
          <w:numId w:val="19"/>
        </w:numPr>
        <w:spacing w:line="360" w:lineRule="auto"/>
        <w:ind w:firstLine="851"/>
        <w:jc w:val="both"/>
        <w:rPr>
          <w:color w:val="000000" w:themeColor="text1"/>
          <w:lang w:val="lt-LT"/>
        </w:rPr>
      </w:pPr>
      <w:r w:rsidRPr="5243DC16">
        <w:rPr>
          <w:color w:val="000000" w:themeColor="text1"/>
          <w:lang w:val="lt-LT"/>
        </w:rPr>
        <w:t>5-6 klasėms 1-2 lietuvių kalbos mokytojos (-ai)</w:t>
      </w:r>
      <w:r w:rsidR="137314EC" w:rsidRPr="5243DC16">
        <w:rPr>
          <w:color w:val="000000" w:themeColor="text1"/>
          <w:lang w:val="lt-LT"/>
        </w:rPr>
        <w:t>;</w:t>
      </w:r>
      <w:r w:rsidRPr="5243DC16">
        <w:rPr>
          <w:color w:val="000000" w:themeColor="text1"/>
          <w:lang w:val="lt-LT"/>
        </w:rPr>
        <w:t xml:space="preserve"> </w:t>
      </w:r>
    </w:p>
    <w:p w14:paraId="2A8C0379" w14:textId="4BA0EC2B" w:rsidR="004417CA" w:rsidRPr="00A52D10" w:rsidRDefault="1F774761" w:rsidP="00A52D10">
      <w:pPr>
        <w:pStyle w:val="paragraph"/>
        <w:numPr>
          <w:ilvl w:val="0"/>
          <w:numId w:val="19"/>
        </w:numPr>
        <w:spacing w:line="360" w:lineRule="auto"/>
        <w:ind w:firstLine="851"/>
        <w:jc w:val="both"/>
        <w:rPr>
          <w:color w:val="000000" w:themeColor="text1"/>
          <w:lang w:val="lt-LT"/>
        </w:rPr>
      </w:pPr>
      <w:r w:rsidRPr="5243DC16">
        <w:rPr>
          <w:color w:val="000000" w:themeColor="text1"/>
          <w:lang w:val="lt-LT"/>
        </w:rPr>
        <w:t xml:space="preserve">7-8 klasėms 1-2 lietuvių kalbos mokytojos (-ai). </w:t>
      </w:r>
    </w:p>
    <w:p w14:paraId="3AEBF33D" w14:textId="1F44C8C1" w:rsidR="004417CA" w:rsidRPr="00A52D10" w:rsidRDefault="1F774761" w:rsidP="00A52D10">
      <w:pPr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Fonts w:ascii="Calibri" w:eastAsia="Calibri" w:hAnsi="Calibri" w:cs="Calibri"/>
          <w:i/>
          <w:iCs/>
          <w:color w:val="000000" w:themeColor="text1"/>
          <w:lang w:val="lt-LT"/>
        </w:rPr>
        <w:t xml:space="preserve"> </w:t>
      </w:r>
      <w:r w:rsidRPr="5243DC16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-LT"/>
        </w:rPr>
        <w:t xml:space="preserve">Mokyklos įsipareigojimai Modelio </w:t>
      </w:r>
      <w:r w:rsidR="00A52D10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-LT"/>
        </w:rPr>
        <w:t>išbandymo</w:t>
      </w:r>
      <w:r w:rsidRPr="5243DC16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-LT"/>
        </w:rPr>
        <w:t xml:space="preserve"> laikotarpiui</w:t>
      </w:r>
      <w:r w:rsidRPr="5243DC16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55"/>
        <w:gridCol w:w="3510"/>
        <w:gridCol w:w="2520"/>
      </w:tblGrid>
      <w:tr w:rsidR="5243DC16" w:rsidRPr="00A52D10" w14:paraId="0F81E1B5" w14:textId="77777777" w:rsidTr="5243DC16">
        <w:trPr>
          <w:trHeight w:val="300"/>
        </w:trPr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078879" w14:textId="02BFEC1D" w:rsidR="5243DC16" w:rsidRPr="00A52D10" w:rsidRDefault="5243DC16" w:rsidP="00A52D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A52D10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lt-LT"/>
              </w:rPr>
              <w:t>Organizuoti papildomas, į mokinio patiriamus sunkumus orientuotas</w:t>
            </w:r>
            <w:r w:rsidR="00A52D10" w:rsidRPr="00A52D10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lt-LT"/>
              </w:rPr>
              <w:t>,</w:t>
            </w:r>
            <w:r w:rsidRPr="00A52D10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lt-LT"/>
              </w:rPr>
              <w:t xml:space="preserve"> pamokas</w:t>
            </w:r>
            <w:r w:rsidR="00A52D10" w:rsidRPr="00A52D10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lt-LT"/>
              </w:rPr>
              <w:t>:</w:t>
            </w:r>
          </w:p>
        </w:tc>
      </w:tr>
      <w:tr w:rsidR="5243DC16" w14:paraId="4C905850" w14:textId="77777777" w:rsidTr="5243DC16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13435" w14:textId="3886E4CB" w:rsidR="5243DC16" w:rsidRDefault="5243DC16" w:rsidP="00A52D10">
            <w:pPr>
              <w:pStyle w:val="paragraph"/>
              <w:spacing w:before="120" w:beforeAutospacing="0" w:after="0" w:afterAutospacing="0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Klasės</w:t>
            </w:r>
          </w:p>
        </w:tc>
        <w:tc>
          <w:tcPr>
            <w:tcW w:w="175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443EF7B5" w14:textId="23C6F3D7" w:rsidR="5243DC16" w:rsidRDefault="5243DC16" w:rsidP="00A52D10">
            <w:pPr>
              <w:pStyle w:val="paragraph"/>
              <w:spacing w:before="0" w:beforeAutospacing="0" w:after="0" w:afterAutospacing="0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351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239182E2" w14:textId="7D23174F" w:rsidR="5243DC16" w:rsidRDefault="5243DC16" w:rsidP="00A52D10">
            <w:pPr>
              <w:pStyle w:val="paragraph"/>
              <w:spacing w:before="120" w:beforeAutospacing="0" w:after="0" w:afterAutospacing="0"/>
              <w:ind w:firstLine="851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Grupės</w:t>
            </w:r>
          </w:p>
        </w:tc>
        <w:tc>
          <w:tcPr>
            <w:tcW w:w="252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5781DC" w14:textId="62873A96" w:rsidR="5243DC16" w:rsidRDefault="5243DC16" w:rsidP="00A52D10">
            <w:pPr>
              <w:pStyle w:val="paragraph"/>
              <w:spacing w:before="120" w:beforeAutospacing="0" w:after="0" w:afterAutospacing="0"/>
              <w:ind w:firstLine="851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Dažnumas</w:t>
            </w:r>
          </w:p>
        </w:tc>
      </w:tr>
      <w:tr w:rsidR="5243DC16" w14:paraId="165785AB" w14:textId="77777777" w:rsidTr="5243DC16">
        <w:trPr>
          <w:trHeight w:val="300"/>
        </w:trPr>
        <w:tc>
          <w:tcPr>
            <w:tcW w:w="1560" w:type="dxa"/>
            <w:vMerge w:val="restar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B8E1207" w14:textId="06434CF9" w:rsidR="5243DC16" w:rsidRDefault="5243DC16" w:rsidP="00A52D10">
            <w:pPr>
              <w:pStyle w:val="paragraph"/>
              <w:spacing w:before="44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3 – 4 klasių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06088FE2" w14:textId="232B011E" w:rsidR="5243DC16" w:rsidRDefault="5243DC16" w:rsidP="00A52D10">
            <w:pPr>
              <w:pStyle w:val="paragraph"/>
              <w:spacing w:before="6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Iki 5 mokinių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AB8971C" w14:textId="350F25A7" w:rsidR="5243DC16" w:rsidRDefault="5243DC16" w:rsidP="00A52D10">
            <w:pPr>
              <w:pStyle w:val="paragraph"/>
              <w:spacing w:before="6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Skaitymo  grupė</w:t>
            </w:r>
          </w:p>
        </w:tc>
        <w:tc>
          <w:tcPr>
            <w:tcW w:w="252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5C8BBE" w14:textId="07A17E22" w:rsidR="5243DC16" w:rsidRDefault="5243DC16" w:rsidP="00A52D10">
            <w:pPr>
              <w:pStyle w:val="paragraph"/>
              <w:spacing w:before="6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5 kartai per savaitė</w:t>
            </w:r>
          </w:p>
        </w:tc>
      </w:tr>
      <w:tr w:rsidR="5243DC16" w14:paraId="21EFE5F7" w14:textId="77777777" w:rsidTr="5243DC16">
        <w:trPr>
          <w:trHeight w:val="300"/>
        </w:trPr>
        <w:tc>
          <w:tcPr>
            <w:tcW w:w="1560" w:type="dxa"/>
            <w:vMerge/>
            <w:tcBorders>
              <w:left w:val="single" w:sz="0" w:space="0" w:color="auto"/>
            </w:tcBorders>
            <w:vAlign w:val="center"/>
          </w:tcPr>
          <w:p w14:paraId="22FF4D84" w14:textId="77777777" w:rsidR="00893594" w:rsidRDefault="00893594" w:rsidP="00A52D10">
            <w:pPr>
              <w:ind w:firstLine="851"/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662B3E5A" w14:textId="1CF79C0E" w:rsidR="5243DC16" w:rsidRDefault="5243DC16" w:rsidP="00A52D10">
            <w:pPr>
              <w:pStyle w:val="paragraph"/>
              <w:spacing w:before="6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Iki 5 mokinių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DE4D805" w14:textId="15C12321" w:rsidR="5243DC16" w:rsidRDefault="5243DC16" w:rsidP="00A52D10">
            <w:pPr>
              <w:pStyle w:val="paragraph"/>
              <w:spacing w:before="6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Skaitomo teksto suvokimo grupė</w:t>
            </w:r>
          </w:p>
        </w:tc>
        <w:tc>
          <w:tcPr>
            <w:tcW w:w="252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2FC565" w14:textId="43316705" w:rsidR="5243DC16" w:rsidRDefault="5243DC16" w:rsidP="00A52D10">
            <w:pPr>
              <w:pStyle w:val="paragraph"/>
              <w:spacing w:before="6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5 kartai per savaitė</w:t>
            </w:r>
          </w:p>
        </w:tc>
      </w:tr>
      <w:tr w:rsidR="5243DC16" w14:paraId="60B5ADAE" w14:textId="77777777" w:rsidTr="5243DC16">
        <w:trPr>
          <w:trHeight w:val="300"/>
        </w:trPr>
        <w:tc>
          <w:tcPr>
            <w:tcW w:w="1560" w:type="dxa"/>
            <w:vMerge/>
            <w:tcBorders>
              <w:left w:val="single" w:sz="0" w:space="0" w:color="auto"/>
            </w:tcBorders>
            <w:vAlign w:val="center"/>
          </w:tcPr>
          <w:p w14:paraId="2F328903" w14:textId="77777777" w:rsidR="00893594" w:rsidRDefault="00893594" w:rsidP="00A52D10">
            <w:pPr>
              <w:ind w:firstLine="851"/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0056A8C6" w14:textId="71B54C68" w:rsidR="5243DC16" w:rsidRDefault="5243DC16" w:rsidP="00A52D10">
            <w:pPr>
              <w:pStyle w:val="paragraph"/>
              <w:spacing w:before="6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Iki 5 mokinių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6119A7B6" w14:textId="18572296" w:rsidR="5243DC16" w:rsidRDefault="5243DC16" w:rsidP="00A52D10">
            <w:pPr>
              <w:pStyle w:val="paragraph"/>
              <w:spacing w:before="6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Rašymo grupė</w:t>
            </w:r>
          </w:p>
        </w:tc>
        <w:tc>
          <w:tcPr>
            <w:tcW w:w="252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A178F" w14:textId="5289518F" w:rsidR="5243DC16" w:rsidRDefault="5243DC16" w:rsidP="00A52D10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5243DC1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5 kartai per savaitė</w:t>
            </w:r>
          </w:p>
        </w:tc>
      </w:tr>
      <w:tr w:rsidR="5243DC16" w14:paraId="6EAC6560" w14:textId="77777777" w:rsidTr="5243DC16">
        <w:trPr>
          <w:trHeight w:val="300"/>
        </w:trPr>
        <w:tc>
          <w:tcPr>
            <w:tcW w:w="1560" w:type="dxa"/>
            <w:vMerge w:val="restar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70AD829" w14:textId="0D627DF8" w:rsidR="5243DC16" w:rsidRDefault="5243DC16" w:rsidP="00A52D10">
            <w:pPr>
              <w:pStyle w:val="paragraph"/>
              <w:spacing w:before="36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5-6 klasių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58E7EBAF" w14:textId="5690EE4A" w:rsidR="5243DC16" w:rsidRDefault="5243DC16" w:rsidP="00A52D10">
            <w:pPr>
              <w:pStyle w:val="paragraph"/>
              <w:spacing w:before="12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Iki 5 mokinių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E002C27" w14:textId="09FD01E7" w:rsidR="5243DC16" w:rsidRDefault="5243DC16" w:rsidP="00A52D10">
            <w:pPr>
              <w:pStyle w:val="paragraph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Skaitymo ir skaitomo teksto suvokimo grupė</w:t>
            </w:r>
          </w:p>
        </w:tc>
        <w:tc>
          <w:tcPr>
            <w:tcW w:w="252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A79D0E" w14:textId="1BFAE8F5" w:rsidR="5243DC16" w:rsidRDefault="5243DC16" w:rsidP="00A52D10">
            <w:pPr>
              <w:pStyle w:val="paragraph"/>
              <w:spacing w:before="12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3 kartai per savaitę</w:t>
            </w:r>
          </w:p>
        </w:tc>
      </w:tr>
      <w:tr w:rsidR="5243DC16" w14:paraId="35CE8178" w14:textId="77777777" w:rsidTr="5243DC16">
        <w:trPr>
          <w:trHeight w:val="300"/>
        </w:trPr>
        <w:tc>
          <w:tcPr>
            <w:tcW w:w="1560" w:type="dxa"/>
            <w:vMerge/>
            <w:tcBorders>
              <w:left w:val="single" w:sz="0" w:space="0" w:color="auto"/>
            </w:tcBorders>
            <w:vAlign w:val="center"/>
          </w:tcPr>
          <w:p w14:paraId="773F9D20" w14:textId="77777777" w:rsidR="00893594" w:rsidRDefault="00893594" w:rsidP="00A52D10"/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469977D6" w14:textId="19168678" w:rsidR="5243DC16" w:rsidRDefault="5243DC16" w:rsidP="00A52D10">
            <w:pPr>
              <w:pStyle w:val="paragraph"/>
              <w:spacing w:before="6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Iki 5 mokinių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1FF2F3D" w14:textId="0726EB23" w:rsidR="5243DC16" w:rsidRDefault="5243DC16" w:rsidP="00A52D10">
            <w:pPr>
              <w:pStyle w:val="paragraph"/>
              <w:spacing w:before="6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Rašymo grupė</w:t>
            </w:r>
          </w:p>
        </w:tc>
        <w:tc>
          <w:tcPr>
            <w:tcW w:w="252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4EE943" w14:textId="4BB2F708" w:rsidR="5243DC16" w:rsidRDefault="5243DC16" w:rsidP="00A52D10">
            <w:pPr>
              <w:pStyle w:val="paragraph"/>
              <w:spacing w:before="6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3 kartai per savaitę</w:t>
            </w:r>
          </w:p>
        </w:tc>
      </w:tr>
      <w:tr w:rsidR="5243DC16" w14:paraId="1D5AFF8D" w14:textId="77777777" w:rsidTr="5243DC16">
        <w:trPr>
          <w:trHeight w:val="300"/>
        </w:trPr>
        <w:tc>
          <w:tcPr>
            <w:tcW w:w="156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D1FB2B1" w14:textId="0EE65304" w:rsidR="5243DC16" w:rsidRDefault="5243DC16" w:rsidP="00A52D10">
            <w:pPr>
              <w:pStyle w:val="paragraph"/>
              <w:spacing w:before="6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7 – 8 klasių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7049E89B" w14:textId="7123CB7D" w:rsidR="5243DC16" w:rsidRDefault="5243DC16" w:rsidP="00A52D10">
            <w:pPr>
              <w:pStyle w:val="paragraph"/>
              <w:spacing w:before="6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Iki 5 mokinių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6AA9759" w14:textId="5A2B2FE1" w:rsidR="5243DC16" w:rsidRDefault="5243DC16" w:rsidP="00A52D10">
            <w:pPr>
              <w:pStyle w:val="paragraph"/>
              <w:spacing w:before="6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Kūrybinių darbų rašymas</w:t>
            </w:r>
          </w:p>
        </w:tc>
        <w:tc>
          <w:tcPr>
            <w:tcW w:w="252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33902" w14:textId="2A630550" w:rsidR="5243DC16" w:rsidRDefault="5243DC16" w:rsidP="00A52D10">
            <w:pPr>
              <w:pStyle w:val="paragraph"/>
              <w:spacing w:before="60" w:beforeAutospacing="0" w:after="6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5243DC16">
              <w:rPr>
                <w:color w:val="000000" w:themeColor="text1"/>
                <w:sz w:val="22"/>
                <w:szCs w:val="22"/>
                <w:lang w:val="lt-LT"/>
              </w:rPr>
              <w:t>3 kartai per savaitę</w:t>
            </w:r>
          </w:p>
        </w:tc>
      </w:tr>
      <w:tr w:rsidR="5243DC16" w:rsidRPr="00A52D10" w14:paraId="18376062" w14:textId="77777777" w:rsidTr="5243DC16">
        <w:trPr>
          <w:trHeight w:val="300"/>
        </w:trPr>
        <w:tc>
          <w:tcPr>
            <w:tcW w:w="934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AE80DA" w14:textId="6C8431E8" w:rsidR="5243DC16" w:rsidRPr="00A52D10" w:rsidRDefault="5243DC16" w:rsidP="00A52D10">
            <w:pPr>
              <w:pStyle w:val="ListParagraph"/>
              <w:spacing w:before="60" w:after="60"/>
              <w:ind w:left="15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A52D10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lt-LT"/>
              </w:rPr>
              <w:t>Apmokėti pedagogų vedamas papildomas pamokas.</w:t>
            </w:r>
          </w:p>
        </w:tc>
      </w:tr>
    </w:tbl>
    <w:p w14:paraId="4807EBD7" w14:textId="77777777" w:rsidR="00A52D10" w:rsidRDefault="00A52D10" w:rsidP="00A52D10">
      <w:pPr>
        <w:spacing w:before="120"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</w:pPr>
    </w:p>
    <w:p w14:paraId="50271773" w14:textId="3E450D51" w:rsidR="004417CA" w:rsidRDefault="5ECE67E9" w:rsidP="00A52D10">
      <w:pPr>
        <w:spacing w:before="120"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</w:pPr>
      <w:r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LĮŠC įsipareigoj</w:t>
      </w:r>
      <w:r w:rsidR="00A52D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a</w:t>
      </w:r>
      <w:r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 xml:space="preserve"> Modelio </w:t>
      </w:r>
      <w:r w:rsidR="00A52D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išbandymo</w:t>
      </w:r>
      <w:r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 xml:space="preserve"> laikotarpiu:</w:t>
      </w:r>
    </w:p>
    <w:p w14:paraId="5DF2A982" w14:textId="69ACEEEA" w:rsidR="004417CA" w:rsidRDefault="00A52D10" w:rsidP="00A52D10">
      <w:pPr>
        <w:pStyle w:val="ListParagraph"/>
        <w:numPr>
          <w:ilvl w:val="0"/>
          <w:numId w:val="4"/>
        </w:numPr>
        <w:spacing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vesti</w:t>
      </w:r>
      <w:r w:rsidR="5ECE67E9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mokymus apie mokinių, turinčių specifinių mokymosi (skaitymo ir/ar rašymo) sutrikimų, poreikius, dalyk</w:t>
      </w:r>
      <w:r w:rsidR="765F294F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ų programų pritaikymą, kompensacinių priemonių (pagalbinių technologijų, įrankių) naudojimą ugdymo procese, ugdymo metodus ir strategijas, diferencijavimą</w:t>
      </w:r>
      <w:r w:rsidR="186E7A2D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bei individualios pagalbos būdus ir formas;</w:t>
      </w:r>
    </w:p>
    <w:p w14:paraId="5C0CEEDF" w14:textId="19516A35" w:rsidR="004417CA" w:rsidRDefault="7B60E2E8" w:rsidP="00A52D10">
      <w:pPr>
        <w:pStyle w:val="ListParagraph"/>
        <w:numPr>
          <w:ilvl w:val="0"/>
          <w:numId w:val="4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m</w:t>
      </w:r>
      <w:r w:rsidR="186E7A2D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odelio diegimo laikotarpiu teikti 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nuolatines </w:t>
      </w:r>
      <w:r w:rsidR="186E7A2D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konsultacijas</w:t>
      </w:r>
      <w:r w:rsidR="0C5D4087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ir padėti spręsti iškilusius 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sunkumus</w:t>
      </w:r>
      <w:r w:rsidR="186E7A2D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;</w:t>
      </w:r>
    </w:p>
    <w:p w14:paraId="29F32B4E" w14:textId="5F4B528C" w:rsidR="004417CA" w:rsidRDefault="00A52D10" w:rsidP="00A52D10">
      <w:pPr>
        <w:pStyle w:val="ListParagraph"/>
        <w:numPr>
          <w:ilvl w:val="0"/>
          <w:numId w:val="4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teikti </w:t>
      </w:r>
      <w:r w:rsidR="13C0DF5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p</w:t>
      </w:r>
      <w:r w:rsidR="261F688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agalb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ą</w:t>
      </w:r>
      <w:r w:rsidR="261F688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vertinant Modelio diegime dalyvavusių mokinių daromą asmeninę ir akademinę pažangą</w:t>
      </w:r>
      <w:r w:rsidR="3FF4AFB2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;</w:t>
      </w:r>
      <w:r w:rsidR="261F688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 </w:t>
      </w:r>
    </w:p>
    <w:p w14:paraId="1B0068F0" w14:textId="1F958B5E" w:rsidR="004417CA" w:rsidRDefault="00A52D10" w:rsidP="00A52D10">
      <w:pPr>
        <w:pStyle w:val="ListParagraph"/>
        <w:numPr>
          <w:ilvl w:val="0"/>
          <w:numId w:val="4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analizuoti </w:t>
      </w:r>
      <w:r w:rsidR="0B2F2BC9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d</w:t>
      </w:r>
      <w:r w:rsidR="261F688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uomen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is</w:t>
      </w:r>
      <w:r w:rsidR="449B8F54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,</w:t>
      </w:r>
      <w:r w:rsidR="261F688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</w:t>
      </w:r>
      <w:r w:rsidR="00294D81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gaut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us</w:t>
      </w:r>
      <w:r w:rsidR="00294D81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M</w:t>
      </w:r>
      <w:r w:rsidR="50E43AFF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o</w:t>
      </w:r>
      <w:r w:rsidR="00294D81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delio diegimo procese</w:t>
      </w:r>
      <w:r w:rsidR="496771B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,</w:t>
      </w:r>
      <w:r w:rsidR="00294D81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bei teikti</w:t>
      </w:r>
      <w:r w:rsidR="64162E4C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mokyklai grįžtamąjį ryšį</w:t>
      </w:r>
      <w:r w:rsidR="7E5AB05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.</w:t>
      </w:r>
      <w:r w:rsidR="261F688E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</w:t>
      </w:r>
    </w:p>
    <w:p w14:paraId="6E7355B7" w14:textId="77777777" w:rsidR="00D41E23" w:rsidRDefault="00D41E23" w:rsidP="00A52D10">
      <w:pPr>
        <w:spacing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</w:pPr>
    </w:p>
    <w:p w14:paraId="0005383B" w14:textId="2D81FA7D" w:rsidR="00D41E23" w:rsidRDefault="1F774761" w:rsidP="00A52D10">
      <w:pPr>
        <w:spacing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  <w:r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Modelio diegimo trukmė</w:t>
      </w:r>
      <w:r w:rsidRPr="5243DC1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: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 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1 mokslo metai. Pradinis etapas truks 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3 mėn., kuri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o metu vyks intensyviausias darbas su mokyklos</w:t>
      </w:r>
      <w:r w:rsidR="00D41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bendruomene (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2023 m. rugsėjo - lapkričio mėnesiais</w:t>
      </w:r>
      <w:r w:rsidR="00D41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)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.</w:t>
      </w:r>
      <w:r w:rsidR="00A5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</w:t>
      </w:r>
    </w:p>
    <w:p w14:paraId="3E0E13B6" w14:textId="77777777" w:rsidR="00D41E23" w:rsidRDefault="00D41E23" w:rsidP="00A52D10">
      <w:pPr>
        <w:spacing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</w:pPr>
    </w:p>
    <w:p w14:paraId="2B1FFA65" w14:textId="59AC322F" w:rsidR="004417CA" w:rsidRPr="00A52D10" w:rsidRDefault="1F774761" w:rsidP="00A52D10">
      <w:pPr>
        <w:spacing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5243D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t"/>
        </w:rPr>
        <w:t>Konfidencialumas</w:t>
      </w:r>
      <w:r w:rsidRPr="5243DC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: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Modelio </w:t>
      </w:r>
      <w:r w:rsidR="00D41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išbandymo</w:t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metu surinkti duomenys bus naudojami tik įgyvendinimo proceso metu, laikantis etikos principų.</w:t>
      </w:r>
    </w:p>
    <w:p w14:paraId="34117D9B" w14:textId="77777777" w:rsidR="00D41E23" w:rsidRDefault="00D41E23" w:rsidP="00A52D1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</w:p>
    <w:p w14:paraId="5C44795A" w14:textId="77777777" w:rsidR="00D41E23" w:rsidRDefault="00D41E23" w:rsidP="00A52D1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</w:p>
    <w:p w14:paraId="1F2BCFD5" w14:textId="1E0C6326" w:rsidR="004417CA" w:rsidRPr="00D41E23" w:rsidRDefault="1F774761" w:rsidP="00A52D1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Jei jūsų mokykla svarsto galimybę tapti LĮŠC partnere ir turi klausimų, susisiekite su koordinuojančiu asmeniu:</w:t>
      </w:r>
    </w:p>
    <w:p w14:paraId="7A9CD7AD" w14:textId="77777777" w:rsidR="00D41E23" w:rsidRDefault="00D41E23" w:rsidP="00A52D10">
      <w:pPr>
        <w:spacing w:beforeAutospacing="1" w:after="0" w:afterAutospacing="1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3659519C" w14:textId="6E0B08A6" w:rsidR="004417CA" w:rsidRDefault="1F774761" w:rsidP="00D41E23">
      <w:pPr>
        <w:spacing w:beforeAutospacing="1" w:after="0" w:afterAutospacing="1" w:line="240" w:lineRule="auto"/>
        <w:textAlignment w:val="baseline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Dalė</w:t>
      </w:r>
      <w:proofErr w:type="spellEnd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Daiva </w:t>
      </w:r>
      <w:proofErr w:type="spellStart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Gasparavičiūtė</w:t>
      </w:r>
      <w:proofErr w:type="spellEnd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417CA" w:rsidRPr="00A52D10">
        <w:rPr>
          <w:lang w:val="pt-PT"/>
        </w:rPr>
        <w:br/>
      </w: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tel.:  +370 677 93 343</w:t>
      </w:r>
      <w:r w:rsidR="004417CA" w:rsidRPr="00A52D10">
        <w:rPr>
          <w:lang w:val="pt-PT"/>
        </w:rPr>
        <w:br/>
      </w:r>
      <w:proofErr w:type="spellStart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el.p</w:t>
      </w:r>
      <w:proofErr w:type="spellEnd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hyperlink r:id="rId7">
        <w:r w:rsidRPr="5243DC16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lt-LT"/>
          </w:rPr>
          <w:t>dale.daiva.gasparaviciute@lisc.lt</w:t>
        </w:r>
      </w:hyperlink>
    </w:p>
    <w:p w14:paraId="5A56680F" w14:textId="30EE53A0" w:rsidR="00D41E23" w:rsidRDefault="00D41E23" w:rsidP="00A52D10">
      <w:pPr>
        <w:spacing w:beforeAutospacing="1" w:after="0" w:afterAutospacing="1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E23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lt-LT"/>
        </w:rPr>
        <w:t>arba</w:t>
      </w:r>
    </w:p>
    <w:p w14:paraId="0CFFBF2B" w14:textId="6CA4DF45" w:rsidR="004417CA" w:rsidRDefault="00D41E23" w:rsidP="00D41E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dr. </w:t>
      </w:r>
      <w:r w:rsidR="048D635D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Rita Ilgūnė </w:t>
      </w:r>
      <w:proofErr w:type="spellStart"/>
      <w:r w:rsidR="048D635D"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Martinėlienė</w:t>
      </w:r>
      <w:proofErr w:type="spellEnd"/>
    </w:p>
    <w:p w14:paraId="68B7D8DB" w14:textId="377C1A44" w:rsidR="004417CA" w:rsidRDefault="048D635D" w:rsidP="00D41E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Tel.: +370 647 53 077</w:t>
      </w:r>
    </w:p>
    <w:p w14:paraId="001DFFF7" w14:textId="75DB0F36" w:rsidR="004417CA" w:rsidRDefault="048D635D" w:rsidP="00D41E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El.p</w:t>
      </w:r>
      <w:proofErr w:type="spellEnd"/>
      <w:r w:rsidRPr="5243D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hyperlink r:id="rId8">
        <w:r w:rsidRPr="5243DC1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t-LT"/>
          </w:rPr>
          <w:t>Rita.Ilgune.Martineliene@lisc.lt</w:t>
        </w:r>
      </w:hyperlink>
    </w:p>
    <w:p w14:paraId="5A39BBE3" w14:textId="1A2AB046" w:rsidR="004417CA" w:rsidRDefault="048D635D" w:rsidP="00D41E2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lang w:val="lt-LT"/>
        </w:rPr>
      </w:pPr>
      <w:r w:rsidRPr="5243DC16">
        <w:rPr>
          <w:color w:val="000000" w:themeColor="text1"/>
          <w:lang w:val="lt-LT"/>
        </w:rPr>
        <w:lastRenderedPageBreak/>
        <w:t xml:space="preserve">Lietuvos </w:t>
      </w:r>
      <w:proofErr w:type="spellStart"/>
      <w:r w:rsidRPr="5243DC16">
        <w:rPr>
          <w:color w:val="000000" w:themeColor="text1"/>
          <w:lang w:val="lt-LT"/>
        </w:rPr>
        <w:t>įtraukties</w:t>
      </w:r>
      <w:proofErr w:type="spellEnd"/>
      <w:r w:rsidRPr="5243DC16">
        <w:rPr>
          <w:color w:val="000000" w:themeColor="text1"/>
          <w:lang w:val="lt-LT"/>
        </w:rPr>
        <w:t xml:space="preserve"> švietime centras  </w:t>
      </w:r>
    </w:p>
    <w:sectPr w:rsidR="004417CA" w:rsidSect="004417CA">
      <w:pgSz w:w="11909" w:h="16834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AD45" w14:textId="77777777" w:rsidR="005A7778" w:rsidRDefault="005A7778" w:rsidP="004417CA">
      <w:pPr>
        <w:spacing w:after="0" w:line="240" w:lineRule="auto"/>
      </w:pPr>
      <w:r>
        <w:separator/>
      </w:r>
    </w:p>
  </w:endnote>
  <w:endnote w:type="continuationSeparator" w:id="0">
    <w:p w14:paraId="7DACBFF0" w14:textId="77777777" w:rsidR="005A7778" w:rsidRDefault="005A7778" w:rsidP="004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246E" w14:textId="77777777" w:rsidR="005A7778" w:rsidRDefault="005A7778" w:rsidP="004417CA">
      <w:pPr>
        <w:spacing w:after="0" w:line="240" w:lineRule="auto"/>
      </w:pPr>
      <w:r>
        <w:separator/>
      </w:r>
    </w:p>
  </w:footnote>
  <w:footnote w:type="continuationSeparator" w:id="0">
    <w:p w14:paraId="1A0F083D" w14:textId="77777777" w:rsidR="005A7778" w:rsidRDefault="005A7778" w:rsidP="004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D540"/>
    <w:multiLevelType w:val="hybridMultilevel"/>
    <w:tmpl w:val="E362B720"/>
    <w:lvl w:ilvl="0" w:tplc="F0687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AD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09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8F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49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8A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AB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6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09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470E"/>
    <w:multiLevelType w:val="multilevel"/>
    <w:tmpl w:val="603C3FBC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55845"/>
    <w:multiLevelType w:val="multilevel"/>
    <w:tmpl w:val="43FC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8EC7A"/>
    <w:multiLevelType w:val="hybridMultilevel"/>
    <w:tmpl w:val="F8F2FA4A"/>
    <w:lvl w:ilvl="0" w:tplc="841E0740">
      <w:start w:val="3"/>
      <w:numFmt w:val="decimal"/>
      <w:lvlText w:val="%1."/>
      <w:lvlJc w:val="left"/>
      <w:pPr>
        <w:ind w:left="720" w:hanging="360"/>
      </w:pPr>
    </w:lvl>
    <w:lvl w:ilvl="1" w:tplc="90A0B51C">
      <w:start w:val="1"/>
      <w:numFmt w:val="lowerLetter"/>
      <w:lvlText w:val="%2."/>
      <w:lvlJc w:val="left"/>
      <w:pPr>
        <w:ind w:left="1440" w:hanging="360"/>
      </w:pPr>
    </w:lvl>
    <w:lvl w:ilvl="2" w:tplc="98CEB3DA">
      <w:start w:val="1"/>
      <w:numFmt w:val="lowerRoman"/>
      <w:lvlText w:val="%3."/>
      <w:lvlJc w:val="right"/>
      <w:pPr>
        <w:ind w:left="2160" w:hanging="180"/>
      </w:pPr>
    </w:lvl>
    <w:lvl w:ilvl="3" w:tplc="3DBA5DB8">
      <w:start w:val="1"/>
      <w:numFmt w:val="decimal"/>
      <w:lvlText w:val="%4."/>
      <w:lvlJc w:val="left"/>
      <w:pPr>
        <w:ind w:left="2880" w:hanging="360"/>
      </w:pPr>
    </w:lvl>
    <w:lvl w:ilvl="4" w:tplc="E10077BE">
      <w:start w:val="1"/>
      <w:numFmt w:val="lowerLetter"/>
      <w:lvlText w:val="%5."/>
      <w:lvlJc w:val="left"/>
      <w:pPr>
        <w:ind w:left="3600" w:hanging="360"/>
      </w:pPr>
    </w:lvl>
    <w:lvl w:ilvl="5" w:tplc="2FBCB682">
      <w:start w:val="1"/>
      <w:numFmt w:val="lowerRoman"/>
      <w:lvlText w:val="%6."/>
      <w:lvlJc w:val="right"/>
      <w:pPr>
        <w:ind w:left="4320" w:hanging="180"/>
      </w:pPr>
    </w:lvl>
    <w:lvl w:ilvl="6" w:tplc="0B28691A">
      <w:start w:val="1"/>
      <w:numFmt w:val="decimal"/>
      <w:lvlText w:val="%7."/>
      <w:lvlJc w:val="left"/>
      <w:pPr>
        <w:ind w:left="5040" w:hanging="360"/>
      </w:pPr>
    </w:lvl>
    <w:lvl w:ilvl="7" w:tplc="79263D00">
      <w:start w:val="1"/>
      <w:numFmt w:val="lowerLetter"/>
      <w:lvlText w:val="%8."/>
      <w:lvlJc w:val="left"/>
      <w:pPr>
        <w:ind w:left="5760" w:hanging="360"/>
      </w:pPr>
    </w:lvl>
    <w:lvl w:ilvl="8" w:tplc="7B1C46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688"/>
    <w:multiLevelType w:val="hybridMultilevel"/>
    <w:tmpl w:val="F0EC0C18"/>
    <w:lvl w:ilvl="0" w:tplc="692891A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</w:rPr>
    </w:lvl>
    <w:lvl w:ilvl="1" w:tplc="E1062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1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3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C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05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41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2C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E8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DE3F"/>
    <w:multiLevelType w:val="hybridMultilevel"/>
    <w:tmpl w:val="161EC262"/>
    <w:lvl w:ilvl="0" w:tplc="DC403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E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66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80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D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44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CF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E3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EF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6278"/>
    <w:multiLevelType w:val="hybridMultilevel"/>
    <w:tmpl w:val="8FFE97C4"/>
    <w:lvl w:ilvl="0" w:tplc="E8D49D58">
      <w:start w:val="1"/>
      <w:numFmt w:val="decimal"/>
      <w:lvlText w:val="%1."/>
      <w:lvlJc w:val="left"/>
      <w:pPr>
        <w:ind w:left="720" w:hanging="360"/>
      </w:pPr>
    </w:lvl>
    <w:lvl w:ilvl="1" w:tplc="BDF6FB42">
      <w:start w:val="1"/>
      <w:numFmt w:val="lowerLetter"/>
      <w:lvlText w:val="%2."/>
      <w:lvlJc w:val="left"/>
      <w:pPr>
        <w:ind w:left="1440" w:hanging="360"/>
      </w:pPr>
    </w:lvl>
    <w:lvl w:ilvl="2" w:tplc="9D6E2F5A">
      <w:start w:val="1"/>
      <w:numFmt w:val="lowerRoman"/>
      <w:lvlText w:val="%3."/>
      <w:lvlJc w:val="right"/>
      <w:pPr>
        <w:ind w:left="2160" w:hanging="180"/>
      </w:pPr>
    </w:lvl>
    <w:lvl w:ilvl="3" w:tplc="1FFEA790">
      <w:start w:val="1"/>
      <w:numFmt w:val="decimal"/>
      <w:lvlText w:val="%4."/>
      <w:lvlJc w:val="left"/>
      <w:pPr>
        <w:ind w:left="2880" w:hanging="360"/>
      </w:pPr>
    </w:lvl>
    <w:lvl w:ilvl="4" w:tplc="D0EA3B7E">
      <w:start w:val="1"/>
      <w:numFmt w:val="lowerLetter"/>
      <w:lvlText w:val="%5."/>
      <w:lvlJc w:val="left"/>
      <w:pPr>
        <w:ind w:left="3600" w:hanging="360"/>
      </w:pPr>
    </w:lvl>
    <w:lvl w:ilvl="5" w:tplc="DCFC3AF2">
      <w:start w:val="1"/>
      <w:numFmt w:val="lowerRoman"/>
      <w:lvlText w:val="%6."/>
      <w:lvlJc w:val="right"/>
      <w:pPr>
        <w:ind w:left="4320" w:hanging="180"/>
      </w:pPr>
    </w:lvl>
    <w:lvl w:ilvl="6" w:tplc="E420593A">
      <w:start w:val="1"/>
      <w:numFmt w:val="decimal"/>
      <w:lvlText w:val="%7."/>
      <w:lvlJc w:val="left"/>
      <w:pPr>
        <w:ind w:left="5040" w:hanging="360"/>
      </w:pPr>
    </w:lvl>
    <w:lvl w:ilvl="7" w:tplc="7FA4278E">
      <w:start w:val="1"/>
      <w:numFmt w:val="lowerLetter"/>
      <w:lvlText w:val="%8."/>
      <w:lvlJc w:val="left"/>
      <w:pPr>
        <w:ind w:left="5760" w:hanging="360"/>
      </w:pPr>
    </w:lvl>
    <w:lvl w:ilvl="8" w:tplc="FC8410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35885"/>
    <w:multiLevelType w:val="hybridMultilevel"/>
    <w:tmpl w:val="83E449FE"/>
    <w:lvl w:ilvl="0" w:tplc="EB50F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0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6D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86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E6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0E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80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0A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2E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D88D4"/>
    <w:multiLevelType w:val="hybridMultilevel"/>
    <w:tmpl w:val="481CBD04"/>
    <w:lvl w:ilvl="0" w:tplc="CBC8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2C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C1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AD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C6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A8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3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6C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8D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7E6D"/>
    <w:multiLevelType w:val="multilevel"/>
    <w:tmpl w:val="DEFE44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5C5E58"/>
    <w:multiLevelType w:val="multilevel"/>
    <w:tmpl w:val="603C3FB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E7248E"/>
    <w:multiLevelType w:val="hybridMultilevel"/>
    <w:tmpl w:val="D4484AE6"/>
    <w:lvl w:ilvl="0" w:tplc="BF54A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C3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0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6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02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EA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0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A0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08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E7021"/>
    <w:multiLevelType w:val="hybridMultilevel"/>
    <w:tmpl w:val="626EA262"/>
    <w:lvl w:ilvl="0" w:tplc="2002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22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24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0A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22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03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AC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07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F84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1D97"/>
    <w:multiLevelType w:val="hybridMultilevel"/>
    <w:tmpl w:val="F130435C"/>
    <w:lvl w:ilvl="0" w:tplc="7376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0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6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00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6A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8D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43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D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0F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D3FE"/>
    <w:multiLevelType w:val="multilevel"/>
    <w:tmpl w:val="674648F8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3EDC1"/>
    <w:multiLevelType w:val="hybridMultilevel"/>
    <w:tmpl w:val="9622329E"/>
    <w:lvl w:ilvl="0" w:tplc="61929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4E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44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28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4D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62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65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4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C9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996D6"/>
    <w:multiLevelType w:val="hybridMultilevel"/>
    <w:tmpl w:val="C2AE20C8"/>
    <w:lvl w:ilvl="0" w:tplc="1C58C694">
      <w:start w:val="2"/>
      <w:numFmt w:val="decimal"/>
      <w:lvlText w:val="%1."/>
      <w:lvlJc w:val="left"/>
      <w:pPr>
        <w:ind w:left="720" w:hanging="360"/>
      </w:pPr>
    </w:lvl>
    <w:lvl w:ilvl="1" w:tplc="B74A2B14">
      <w:start w:val="1"/>
      <w:numFmt w:val="lowerLetter"/>
      <w:lvlText w:val="%2."/>
      <w:lvlJc w:val="left"/>
      <w:pPr>
        <w:ind w:left="1440" w:hanging="360"/>
      </w:pPr>
    </w:lvl>
    <w:lvl w:ilvl="2" w:tplc="220A337C">
      <w:start w:val="1"/>
      <w:numFmt w:val="lowerRoman"/>
      <w:lvlText w:val="%3."/>
      <w:lvlJc w:val="right"/>
      <w:pPr>
        <w:ind w:left="2160" w:hanging="180"/>
      </w:pPr>
    </w:lvl>
    <w:lvl w:ilvl="3" w:tplc="628048AA">
      <w:start w:val="1"/>
      <w:numFmt w:val="decimal"/>
      <w:lvlText w:val="%4."/>
      <w:lvlJc w:val="left"/>
      <w:pPr>
        <w:ind w:left="2880" w:hanging="360"/>
      </w:pPr>
    </w:lvl>
    <w:lvl w:ilvl="4" w:tplc="F98029CE">
      <w:start w:val="1"/>
      <w:numFmt w:val="lowerLetter"/>
      <w:lvlText w:val="%5."/>
      <w:lvlJc w:val="left"/>
      <w:pPr>
        <w:ind w:left="3600" w:hanging="360"/>
      </w:pPr>
    </w:lvl>
    <w:lvl w:ilvl="5" w:tplc="1A601992">
      <w:start w:val="1"/>
      <w:numFmt w:val="lowerRoman"/>
      <w:lvlText w:val="%6."/>
      <w:lvlJc w:val="right"/>
      <w:pPr>
        <w:ind w:left="4320" w:hanging="180"/>
      </w:pPr>
    </w:lvl>
    <w:lvl w:ilvl="6" w:tplc="4ED0F4EC">
      <w:start w:val="1"/>
      <w:numFmt w:val="decimal"/>
      <w:lvlText w:val="%7."/>
      <w:lvlJc w:val="left"/>
      <w:pPr>
        <w:ind w:left="5040" w:hanging="360"/>
      </w:pPr>
    </w:lvl>
    <w:lvl w:ilvl="7" w:tplc="AC40B020">
      <w:start w:val="1"/>
      <w:numFmt w:val="lowerLetter"/>
      <w:lvlText w:val="%8."/>
      <w:lvlJc w:val="left"/>
      <w:pPr>
        <w:ind w:left="5760" w:hanging="360"/>
      </w:pPr>
    </w:lvl>
    <w:lvl w:ilvl="8" w:tplc="513CC6F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C30AE"/>
    <w:multiLevelType w:val="hybridMultilevel"/>
    <w:tmpl w:val="59548882"/>
    <w:lvl w:ilvl="0" w:tplc="45BE0D40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</w:rPr>
    </w:lvl>
    <w:lvl w:ilvl="1" w:tplc="D0B8C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AE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E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47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4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2B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E8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F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13981"/>
    <w:multiLevelType w:val="hybridMultilevel"/>
    <w:tmpl w:val="4B50B296"/>
    <w:lvl w:ilvl="0" w:tplc="D02C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85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E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4C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45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88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A5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2D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ED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BBB99"/>
    <w:multiLevelType w:val="multilevel"/>
    <w:tmpl w:val="D938CF96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BB62C"/>
    <w:multiLevelType w:val="hybridMultilevel"/>
    <w:tmpl w:val="1B1A2246"/>
    <w:lvl w:ilvl="0" w:tplc="3CEC74B6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</w:rPr>
    </w:lvl>
    <w:lvl w:ilvl="1" w:tplc="F6F26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A0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C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B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49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8C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8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AB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58050"/>
    <w:multiLevelType w:val="hybridMultilevel"/>
    <w:tmpl w:val="DB40A098"/>
    <w:lvl w:ilvl="0" w:tplc="845661D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</w:rPr>
    </w:lvl>
    <w:lvl w:ilvl="1" w:tplc="9718D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6E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AF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E7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2F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CE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4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C1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35D17"/>
    <w:multiLevelType w:val="hybridMultilevel"/>
    <w:tmpl w:val="CD62E402"/>
    <w:lvl w:ilvl="0" w:tplc="DDEA1980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</w:rPr>
    </w:lvl>
    <w:lvl w:ilvl="1" w:tplc="937C8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C0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63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2B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48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6E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0D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7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F5D7B"/>
    <w:multiLevelType w:val="multilevel"/>
    <w:tmpl w:val="603C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3704516">
    <w:abstractNumId w:val="3"/>
  </w:num>
  <w:num w:numId="2" w16cid:durableId="811097670">
    <w:abstractNumId w:val="16"/>
  </w:num>
  <w:num w:numId="3" w16cid:durableId="588852728">
    <w:abstractNumId w:val="6"/>
  </w:num>
  <w:num w:numId="4" w16cid:durableId="1310747375">
    <w:abstractNumId w:val="12"/>
  </w:num>
  <w:num w:numId="5" w16cid:durableId="1183787577">
    <w:abstractNumId w:val="0"/>
  </w:num>
  <w:num w:numId="6" w16cid:durableId="611789062">
    <w:abstractNumId w:val="5"/>
  </w:num>
  <w:num w:numId="7" w16cid:durableId="463353482">
    <w:abstractNumId w:val="7"/>
  </w:num>
  <w:num w:numId="8" w16cid:durableId="522288721">
    <w:abstractNumId w:val="18"/>
  </w:num>
  <w:num w:numId="9" w16cid:durableId="1698773902">
    <w:abstractNumId w:val="11"/>
  </w:num>
  <w:num w:numId="10" w16cid:durableId="509950506">
    <w:abstractNumId w:val="13"/>
  </w:num>
  <w:num w:numId="11" w16cid:durableId="2047364222">
    <w:abstractNumId w:val="15"/>
  </w:num>
  <w:num w:numId="12" w16cid:durableId="858851768">
    <w:abstractNumId w:val="14"/>
  </w:num>
  <w:num w:numId="13" w16cid:durableId="2103866852">
    <w:abstractNumId w:val="19"/>
  </w:num>
  <w:num w:numId="14" w16cid:durableId="2065635180">
    <w:abstractNumId w:val="22"/>
  </w:num>
  <w:num w:numId="15" w16cid:durableId="411513917">
    <w:abstractNumId w:val="4"/>
  </w:num>
  <w:num w:numId="16" w16cid:durableId="534276423">
    <w:abstractNumId w:val="21"/>
  </w:num>
  <w:num w:numId="17" w16cid:durableId="940990984">
    <w:abstractNumId w:val="17"/>
  </w:num>
  <w:num w:numId="18" w16cid:durableId="1299382744">
    <w:abstractNumId w:val="20"/>
  </w:num>
  <w:num w:numId="19" w16cid:durableId="1693875051">
    <w:abstractNumId w:val="8"/>
  </w:num>
  <w:num w:numId="20" w16cid:durableId="62720901">
    <w:abstractNumId w:val="10"/>
  </w:num>
  <w:num w:numId="21" w16cid:durableId="1606428260">
    <w:abstractNumId w:val="2"/>
  </w:num>
  <w:num w:numId="22" w16cid:durableId="978876161">
    <w:abstractNumId w:val="9"/>
  </w:num>
  <w:num w:numId="23" w16cid:durableId="1624115526">
    <w:abstractNumId w:val="1"/>
  </w:num>
  <w:num w:numId="24" w16cid:durableId="20038491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3C"/>
    <w:rsid w:val="0024353B"/>
    <w:rsid w:val="00264C5D"/>
    <w:rsid w:val="00282779"/>
    <w:rsid w:val="00294D81"/>
    <w:rsid w:val="002A0A3C"/>
    <w:rsid w:val="002A5B89"/>
    <w:rsid w:val="002A77BB"/>
    <w:rsid w:val="004417CA"/>
    <w:rsid w:val="00471F85"/>
    <w:rsid w:val="005A7778"/>
    <w:rsid w:val="00783891"/>
    <w:rsid w:val="00890336"/>
    <w:rsid w:val="00893594"/>
    <w:rsid w:val="00900490"/>
    <w:rsid w:val="009C72C1"/>
    <w:rsid w:val="00A5053A"/>
    <w:rsid w:val="00A52D10"/>
    <w:rsid w:val="00D41E23"/>
    <w:rsid w:val="00D879C5"/>
    <w:rsid w:val="00E278D2"/>
    <w:rsid w:val="00ED6F4D"/>
    <w:rsid w:val="00EF422B"/>
    <w:rsid w:val="00FE6403"/>
    <w:rsid w:val="03879E59"/>
    <w:rsid w:val="03BDDF0C"/>
    <w:rsid w:val="048D635D"/>
    <w:rsid w:val="055290D0"/>
    <w:rsid w:val="065AB1BB"/>
    <w:rsid w:val="06BF3F1B"/>
    <w:rsid w:val="09139290"/>
    <w:rsid w:val="0A6752C5"/>
    <w:rsid w:val="0AE2B54A"/>
    <w:rsid w:val="0B2F2BC9"/>
    <w:rsid w:val="0C5D4087"/>
    <w:rsid w:val="0CBA3F63"/>
    <w:rsid w:val="0CFE1BD3"/>
    <w:rsid w:val="13171819"/>
    <w:rsid w:val="137314EC"/>
    <w:rsid w:val="13C0DF5E"/>
    <w:rsid w:val="17FFB183"/>
    <w:rsid w:val="186E7A2D"/>
    <w:rsid w:val="19197210"/>
    <w:rsid w:val="1BEC9C07"/>
    <w:rsid w:val="1C7A908C"/>
    <w:rsid w:val="1E38675C"/>
    <w:rsid w:val="1ECF39F3"/>
    <w:rsid w:val="1EF09D57"/>
    <w:rsid w:val="1F774761"/>
    <w:rsid w:val="213F2B33"/>
    <w:rsid w:val="2156DFC1"/>
    <w:rsid w:val="218601D7"/>
    <w:rsid w:val="23C40E7A"/>
    <w:rsid w:val="261F688E"/>
    <w:rsid w:val="26F48BFF"/>
    <w:rsid w:val="2C4FA6CD"/>
    <w:rsid w:val="2F5D6D56"/>
    <w:rsid w:val="304543F5"/>
    <w:rsid w:val="30F41833"/>
    <w:rsid w:val="32B4F34B"/>
    <w:rsid w:val="346B3EE8"/>
    <w:rsid w:val="3669C598"/>
    <w:rsid w:val="3A4A3E11"/>
    <w:rsid w:val="3CC9D07F"/>
    <w:rsid w:val="3D446FC8"/>
    <w:rsid w:val="3FF4AFB2"/>
    <w:rsid w:val="419FE473"/>
    <w:rsid w:val="41A925B6"/>
    <w:rsid w:val="449B8F54"/>
    <w:rsid w:val="453A8830"/>
    <w:rsid w:val="495344B5"/>
    <w:rsid w:val="496771BE"/>
    <w:rsid w:val="4B20BC4A"/>
    <w:rsid w:val="4C03B3A5"/>
    <w:rsid w:val="501590D1"/>
    <w:rsid w:val="50E43AFF"/>
    <w:rsid w:val="5243DC16"/>
    <w:rsid w:val="5246B3A3"/>
    <w:rsid w:val="526329F9"/>
    <w:rsid w:val="53FE7B3F"/>
    <w:rsid w:val="54AE7633"/>
    <w:rsid w:val="555B0337"/>
    <w:rsid w:val="5A8B958D"/>
    <w:rsid w:val="5ADE2FAB"/>
    <w:rsid w:val="5ECE67E9"/>
    <w:rsid w:val="63D8B4E0"/>
    <w:rsid w:val="64162E4C"/>
    <w:rsid w:val="64718F65"/>
    <w:rsid w:val="6EBCBDE8"/>
    <w:rsid w:val="72DCA9EC"/>
    <w:rsid w:val="765F294F"/>
    <w:rsid w:val="7B60E2E8"/>
    <w:rsid w:val="7E5AB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38486"/>
  <w15:chartTrackingRefBased/>
  <w15:docId w15:val="{D4CEA624-540D-4274-B426-47141031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0A3C"/>
  </w:style>
  <w:style w:type="character" w:customStyle="1" w:styleId="eop">
    <w:name w:val="eop"/>
    <w:basedOn w:val="DefaultParagraphFont"/>
    <w:rsid w:val="002A0A3C"/>
  </w:style>
  <w:style w:type="character" w:customStyle="1" w:styleId="scxw102807538">
    <w:name w:val="scxw102807538"/>
    <w:basedOn w:val="DefaultParagraphFont"/>
    <w:rsid w:val="002A0A3C"/>
  </w:style>
  <w:style w:type="table" w:styleId="TableGrid">
    <w:name w:val="Table Grid"/>
    <w:basedOn w:val="TableNormal"/>
    <w:uiPriority w:val="39"/>
    <w:rsid w:val="0089033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CA"/>
  </w:style>
  <w:style w:type="paragraph" w:styleId="Footer">
    <w:name w:val="footer"/>
    <w:basedOn w:val="Normal"/>
    <w:link w:val="FooterChar"/>
    <w:uiPriority w:val="99"/>
    <w:unhideWhenUsed/>
    <w:rsid w:val="0044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C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Ilgune.Martineliene@lis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e.daiva.gasparaviciute@lis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4863</Characters>
  <Application>Microsoft Office Word</Application>
  <DocSecurity>0</DocSecurity>
  <Lines>121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Sandra Valantiejienė</cp:lastModifiedBy>
  <cp:revision>2</cp:revision>
  <dcterms:created xsi:type="dcterms:W3CDTF">2023-06-13T07:24:00Z</dcterms:created>
  <dcterms:modified xsi:type="dcterms:W3CDTF">2023-06-13T07:24:00Z</dcterms:modified>
</cp:coreProperties>
</file>